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F1" w:rsidRDefault="002B3301" w:rsidP="009F5306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4EF9B" wp14:editId="0CB8DA7D">
            <wp:simplePos x="0" y="0"/>
            <wp:positionH relativeFrom="column">
              <wp:posOffset>2197100</wp:posOffset>
            </wp:positionH>
            <wp:positionV relativeFrom="paragraph">
              <wp:posOffset>222250</wp:posOffset>
            </wp:positionV>
            <wp:extent cx="2117090" cy="1778000"/>
            <wp:effectExtent l="19050" t="0" r="0" b="0"/>
            <wp:wrapTight wrapText="bothSides">
              <wp:wrapPolygon edited="0">
                <wp:start x="-194" y="0"/>
                <wp:lineTo x="-194" y="21291"/>
                <wp:lineTo x="21574" y="21291"/>
                <wp:lineTo x="21574" y="0"/>
                <wp:lineTo x="-194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6F1" w:rsidRDefault="00D676F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</w:p>
    <w:p w:rsidR="002B3301" w:rsidRPr="002B3301" w:rsidRDefault="002B3301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 w:hint="eastAsia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       </w:t>
      </w:r>
      <w:bookmarkStart w:id="0" w:name="_GoBack"/>
      <w:r>
        <w:rPr>
          <w:rFonts w:ascii="標楷體" w:eastAsia="標楷體" w:hAnsi="標楷體" w:cs="標楷體" w:hint="eastAsia"/>
          <w:b/>
          <w:bCs/>
          <w:sz w:val="36"/>
          <w:szCs w:val="36"/>
        </w:rPr>
        <w:t>SSE</w:t>
      </w:r>
      <w:r w:rsidRPr="00A45C54">
        <w:rPr>
          <w:rFonts w:ascii="標楷體" w:eastAsia="標楷體" w:hAnsi="標楷體" w:cs="標楷體" w:hint="eastAsia"/>
          <w:b/>
          <w:bCs/>
          <w:sz w:val="36"/>
          <w:szCs w:val="36"/>
        </w:rPr>
        <w:t>國際認證考場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中心</w:t>
      </w:r>
      <w:r w:rsidRPr="00A45C54">
        <w:rPr>
          <w:rFonts w:ascii="標楷體" w:eastAsia="標楷體" w:hAnsi="標楷體" w:cs="標楷體" w:hint="eastAsia"/>
          <w:b/>
          <w:bCs/>
          <w:sz w:val="36"/>
          <w:szCs w:val="36"/>
        </w:rPr>
        <w:t>申請書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企業版</w:t>
      </w:r>
      <w:bookmarkEnd w:id="0"/>
    </w:p>
    <w:p w:rsidR="002B3301" w:rsidRPr="00966A6C" w:rsidRDefault="002B3301" w:rsidP="002B3301">
      <w:pPr>
        <w:pStyle w:val="a5"/>
        <w:spacing w:beforeLines="50" w:before="226"/>
        <w:ind w:right="179"/>
        <w:jc w:val="right"/>
        <w:rPr>
          <w:rFonts w:cs="Times New Roman" w:hint="eastAsia"/>
          <w:b/>
          <w:bCs/>
        </w:rPr>
      </w:pPr>
    </w:p>
    <w:tbl>
      <w:tblPr>
        <w:tblW w:w="11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9123"/>
      </w:tblGrid>
      <w:tr w:rsidR="00D676F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D676F1" w:rsidRPr="00316E23" w:rsidRDefault="005768AE" w:rsidP="00A46894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FE2FD1">
              <w:rPr>
                <w:rFonts w:ascii="標楷體" w:eastAsia="標楷體" w:hAnsi="標楷體" w:cs="標楷體" w:hint="eastAsia"/>
                <w:kern w:val="0"/>
                <w:highlight w:val="yellow"/>
              </w:rPr>
              <w:t>企業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FE2FD1" w:rsidRPr="00A46894" w:rsidRDefault="00FE2FD1" w:rsidP="00A46894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  <w:highlight w:val="yellow"/>
              </w:rPr>
              <w:t>公司</w:t>
            </w: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電話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676F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D676F1" w:rsidRPr="00316E23" w:rsidRDefault="005768AE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="00D676F1"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地址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 w:rsidRPr="00552588">
              <w:rPr>
                <w:rFonts w:ascii="標楷體" w:eastAsia="標楷體" w:hAnsi="標楷體" w:cs="標楷體" w:hint="eastAsia"/>
                <w:kern w:val="0"/>
                <w:highlight w:val="yellow"/>
              </w:rPr>
              <w:t>*考場負責人</w:t>
            </w:r>
            <w:r>
              <w:rPr>
                <w:rFonts w:ascii="標楷體" w:eastAsia="標楷體" w:hAnsi="標楷體" w:cs="標楷體" w:hint="eastAsia"/>
                <w:kern w:val="0"/>
                <w:highlight w:val="yellow"/>
              </w:rPr>
              <w:t>姓名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552588" w:rsidRDefault="00FE2FD1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 w:rsidRPr="00552588">
              <w:rPr>
                <w:rFonts w:ascii="標楷體" w:eastAsia="標楷體" w:hAnsi="標楷體" w:cs="標楷體"/>
                <w:kern w:val="0"/>
                <w:highlight w:val="yellow"/>
              </w:rPr>
              <w:t>E-mail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552588" w:rsidRDefault="00FE2FD1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 w:rsidRPr="00552588">
              <w:rPr>
                <w:rFonts w:ascii="標楷體" w:eastAsia="標楷體" w:hAnsi="標楷體" w:cs="標楷體" w:hint="eastAsia"/>
                <w:kern w:val="0"/>
                <w:highlight w:val="yellow"/>
              </w:rPr>
              <w:t>手機號碼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Default="00FE2FD1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A46894">
              <w:rPr>
                <w:rFonts w:ascii="標楷體" w:eastAsia="標楷體" w:hAnsi="標楷體" w:cs="標楷體" w:hint="eastAsia"/>
                <w:kern w:val="0"/>
                <w:highlight w:val="yellow"/>
              </w:rPr>
              <w:t>*</w:t>
            </w:r>
            <w:r>
              <w:rPr>
                <w:rFonts w:ascii="標楷體" w:eastAsia="標楷體" w:hAnsi="標楷體" w:cs="標楷體" w:hint="eastAsia"/>
                <w:kern w:val="0"/>
                <w:highlight w:val="yellow"/>
              </w:rPr>
              <w:t>帳號</w:t>
            </w:r>
          </w:p>
          <w:p w:rsidR="00FE2FD1" w:rsidRPr="00552588" w:rsidRDefault="00FE2FD1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 w:rsidRPr="00FF0378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(身份證)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F7F83">
        <w:trPr>
          <w:trHeight w:val="623"/>
        </w:trPr>
        <w:tc>
          <w:tcPr>
            <w:tcW w:w="11028" w:type="dxa"/>
            <w:gridSpan w:val="2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以下如企業內部有其人員推廣SSE認證再填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 w:hint="eastAsia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如無，請點選送出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監評人員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1姓名: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電話: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 w:hint="eastAsia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>
              <w:rPr>
                <w:rFonts w:ascii="標楷體" w:eastAsia="標楷體" w:hAnsi="標楷體" w:cs="Times New Roman" w:hint="eastAsia"/>
                <w:kern w:val="0"/>
              </w:rPr>
              <w:t>帳號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監評人員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1姓名: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電話: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>
              <w:rPr>
                <w:rFonts w:ascii="標楷體" w:eastAsia="標楷體" w:hAnsi="標楷體" w:cs="Times New Roman" w:hint="eastAsia"/>
                <w:kern w:val="0"/>
              </w:rPr>
              <w:t>帳號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監評人員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1姓名: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電話: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lastRenderedPageBreak/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>
              <w:rPr>
                <w:rFonts w:ascii="標楷體" w:eastAsia="標楷體" w:hAnsi="標楷體" w:cs="Times New Roman" w:hint="eastAsia"/>
                <w:kern w:val="0"/>
              </w:rPr>
              <w:t>帳號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FE2FD1" w:rsidP="00B94613">
            <w:pPr>
              <w:jc w:val="center"/>
              <w:rPr>
                <w:rFonts w:ascii="標楷體" w:eastAsia="標楷體" w:hAnsi="標楷體" w:cs="標楷體" w:hint="eastAsia"/>
                <w:kern w:val="0"/>
                <w:highlight w:val="yellow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監評人員</w:t>
            </w:r>
          </w:p>
        </w:tc>
        <w:tc>
          <w:tcPr>
            <w:tcW w:w="9123" w:type="dxa"/>
            <w:vAlign w:val="center"/>
          </w:tcPr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1姓名: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2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電話:</w:t>
            </w:r>
          </w:p>
          <w:p w:rsidR="00FE2FD1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3</w:t>
            </w:r>
            <w:r>
              <w:rPr>
                <w:rFonts w:ascii="標楷體" w:eastAsia="標楷體" w:hAnsi="標楷體" w:cs="Times New Roman"/>
                <w:kern w:val="0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</w:rPr>
              <w:t>E</w:t>
            </w:r>
            <w:r>
              <w:rPr>
                <w:rFonts w:ascii="標楷體" w:eastAsia="標楷體" w:hAnsi="標楷體" w:cs="Times New Roman"/>
                <w:kern w:val="0"/>
              </w:rPr>
              <w:t>-mail:</w:t>
            </w:r>
          </w:p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4</w:t>
            </w:r>
            <w:r>
              <w:rPr>
                <w:rFonts w:ascii="標楷體" w:eastAsia="標楷體" w:hAnsi="標楷體" w:cs="Times New Roman"/>
                <w:kern w:val="0"/>
              </w:rPr>
              <w:t>,</w:t>
            </w:r>
            <w:r>
              <w:rPr>
                <w:rFonts w:ascii="標楷體" w:eastAsia="標楷體" w:hAnsi="標楷體" w:cs="Times New Roman" w:hint="eastAsia"/>
                <w:kern w:val="0"/>
              </w:rPr>
              <w:t>帳號</w:t>
            </w:r>
          </w:p>
        </w:tc>
      </w:tr>
    </w:tbl>
    <w:p w:rsidR="005C30DC" w:rsidRDefault="005C30DC" w:rsidP="00BD4C06">
      <w:pPr>
        <w:ind w:right="460"/>
        <w:jc w:val="right"/>
        <w:rPr>
          <w:rFonts w:ascii="標楷體" w:eastAsia="標楷體" w:hAnsi="標楷體" w:cs="標楷體"/>
          <w:sz w:val="32"/>
          <w:szCs w:val="32"/>
        </w:rPr>
      </w:pPr>
    </w:p>
    <w:p w:rsidR="002B3301" w:rsidRDefault="002B3301" w:rsidP="002B3301">
      <w:pPr>
        <w:ind w:right="780"/>
        <w:jc w:val="right"/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送出</w:t>
      </w:r>
    </w:p>
    <w:sectPr w:rsidR="002B3301" w:rsidSect="009F5306">
      <w:pgSz w:w="11906" w:h="16838" w:code="9"/>
      <w:pgMar w:top="720" w:right="454" w:bottom="720" w:left="454" w:header="851" w:footer="851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3D" w:rsidRDefault="0016523D" w:rsidP="00B21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23D" w:rsidRDefault="0016523D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3D" w:rsidRDefault="0016523D" w:rsidP="00B21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23D" w:rsidRDefault="0016523D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066B"/>
    <w:multiLevelType w:val="hybridMultilevel"/>
    <w:tmpl w:val="F81617CC"/>
    <w:lvl w:ilvl="0" w:tplc="0672B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2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06"/>
    <w:rsid w:val="00006BFC"/>
    <w:rsid w:val="000226C1"/>
    <w:rsid w:val="00037772"/>
    <w:rsid w:val="000A2834"/>
    <w:rsid w:val="000E1A10"/>
    <w:rsid w:val="0012455A"/>
    <w:rsid w:val="00124F75"/>
    <w:rsid w:val="0016269A"/>
    <w:rsid w:val="0016523D"/>
    <w:rsid w:val="00166FE0"/>
    <w:rsid w:val="00193E1D"/>
    <w:rsid w:val="001D4DDB"/>
    <w:rsid w:val="001D6D4C"/>
    <w:rsid w:val="002000B7"/>
    <w:rsid w:val="00214C3E"/>
    <w:rsid w:val="002158BD"/>
    <w:rsid w:val="00251F20"/>
    <w:rsid w:val="002602E2"/>
    <w:rsid w:val="002775E7"/>
    <w:rsid w:val="00285E08"/>
    <w:rsid w:val="002A4214"/>
    <w:rsid w:val="002B3301"/>
    <w:rsid w:val="002B7A6C"/>
    <w:rsid w:val="00316E23"/>
    <w:rsid w:val="0036130F"/>
    <w:rsid w:val="003933BA"/>
    <w:rsid w:val="003C7038"/>
    <w:rsid w:val="003F5814"/>
    <w:rsid w:val="004069EC"/>
    <w:rsid w:val="00435869"/>
    <w:rsid w:val="004457F9"/>
    <w:rsid w:val="00452720"/>
    <w:rsid w:val="0047362C"/>
    <w:rsid w:val="0048789D"/>
    <w:rsid w:val="00502BFC"/>
    <w:rsid w:val="0052795E"/>
    <w:rsid w:val="00552588"/>
    <w:rsid w:val="0055791F"/>
    <w:rsid w:val="00560956"/>
    <w:rsid w:val="00574921"/>
    <w:rsid w:val="005768AE"/>
    <w:rsid w:val="00592651"/>
    <w:rsid w:val="00594639"/>
    <w:rsid w:val="005B06D1"/>
    <w:rsid w:val="005C30DC"/>
    <w:rsid w:val="005D28D5"/>
    <w:rsid w:val="005D70EF"/>
    <w:rsid w:val="005F2C17"/>
    <w:rsid w:val="006006DC"/>
    <w:rsid w:val="00692046"/>
    <w:rsid w:val="006C79CF"/>
    <w:rsid w:val="006E1EB7"/>
    <w:rsid w:val="00716303"/>
    <w:rsid w:val="0072378C"/>
    <w:rsid w:val="00751B7D"/>
    <w:rsid w:val="00753AA6"/>
    <w:rsid w:val="00753BDC"/>
    <w:rsid w:val="007B6372"/>
    <w:rsid w:val="0084505C"/>
    <w:rsid w:val="00881961"/>
    <w:rsid w:val="008956CE"/>
    <w:rsid w:val="008C3716"/>
    <w:rsid w:val="009002D2"/>
    <w:rsid w:val="009042D2"/>
    <w:rsid w:val="00966A6C"/>
    <w:rsid w:val="0098235B"/>
    <w:rsid w:val="0099588A"/>
    <w:rsid w:val="009A075F"/>
    <w:rsid w:val="009D390B"/>
    <w:rsid w:val="009F5306"/>
    <w:rsid w:val="00A00C76"/>
    <w:rsid w:val="00A2558D"/>
    <w:rsid w:val="00A27C1B"/>
    <w:rsid w:val="00A42CA1"/>
    <w:rsid w:val="00A45C54"/>
    <w:rsid w:val="00A46894"/>
    <w:rsid w:val="00A518CB"/>
    <w:rsid w:val="00A83892"/>
    <w:rsid w:val="00A87315"/>
    <w:rsid w:val="00AB3352"/>
    <w:rsid w:val="00AC7278"/>
    <w:rsid w:val="00AE3B89"/>
    <w:rsid w:val="00AF3A94"/>
    <w:rsid w:val="00B013E4"/>
    <w:rsid w:val="00B217A5"/>
    <w:rsid w:val="00B246DC"/>
    <w:rsid w:val="00B314DD"/>
    <w:rsid w:val="00B8094A"/>
    <w:rsid w:val="00B94613"/>
    <w:rsid w:val="00B96DF2"/>
    <w:rsid w:val="00BD4C06"/>
    <w:rsid w:val="00BD697F"/>
    <w:rsid w:val="00BE1D88"/>
    <w:rsid w:val="00BE51A9"/>
    <w:rsid w:val="00C14ADA"/>
    <w:rsid w:val="00C17C9F"/>
    <w:rsid w:val="00C45270"/>
    <w:rsid w:val="00C4754F"/>
    <w:rsid w:val="00C51D8A"/>
    <w:rsid w:val="00C57730"/>
    <w:rsid w:val="00C604CF"/>
    <w:rsid w:val="00C6416D"/>
    <w:rsid w:val="00C923F1"/>
    <w:rsid w:val="00CC01F8"/>
    <w:rsid w:val="00CC2E22"/>
    <w:rsid w:val="00CD00A5"/>
    <w:rsid w:val="00CF4FC8"/>
    <w:rsid w:val="00D06B3A"/>
    <w:rsid w:val="00D1110A"/>
    <w:rsid w:val="00D27E9F"/>
    <w:rsid w:val="00D3323E"/>
    <w:rsid w:val="00D36DD1"/>
    <w:rsid w:val="00D676F1"/>
    <w:rsid w:val="00D70F53"/>
    <w:rsid w:val="00D76D29"/>
    <w:rsid w:val="00DD0C61"/>
    <w:rsid w:val="00E10AB4"/>
    <w:rsid w:val="00E94BCA"/>
    <w:rsid w:val="00EC1C26"/>
    <w:rsid w:val="00EC5BFF"/>
    <w:rsid w:val="00EF5015"/>
    <w:rsid w:val="00EF7047"/>
    <w:rsid w:val="00F04B02"/>
    <w:rsid w:val="00F0573A"/>
    <w:rsid w:val="00F85D26"/>
    <w:rsid w:val="00FA010F"/>
    <w:rsid w:val="00FA3868"/>
    <w:rsid w:val="00FB5AA1"/>
    <w:rsid w:val="00FC5664"/>
    <w:rsid w:val="00FD2775"/>
    <w:rsid w:val="00FE2FD1"/>
    <w:rsid w:val="00FF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36CF0"/>
  <w15:docId w15:val="{4993605F-DF56-4CB6-BA41-65A80EE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FE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306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F5306"/>
    <w:rPr>
      <w:rFonts w:ascii="Cambria" w:eastAsia="新細明體" w:hAnsi="Cambria" w:cs="Cambria"/>
      <w:sz w:val="18"/>
      <w:szCs w:val="18"/>
    </w:rPr>
  </w:style>
  <w:style w:type="paragraph" w:customStyle="1" w:styleId="Default">
    <w:name w:val="Default"/>
    <w:uiPriority w:val="99"/>
    <w:rsid w:val="009F530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9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F5306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2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217A5"/>
    <w:rPr>
      <w:sz w:val="20"/>
      <w:szCs w:val="20"/>
    </w:rPr>
  </w:style>
  <w:style w:type="paragraph" w:styleId="a9">
    <w:name w:val="List Paragraph"/>
    <w:basedOn w:val="a"/>
    <w:uiPriority w:val="34"/>
    <w:qFormat/>
    <w:rsid w:val="00BE1D8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6C6D-1253-4E71-AB01-A60C7705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jessicalin</dc:creator>
  <cp:lastModifiedBy> </cp:lastModifiedBy>
  <cp:revision>2</cp:revision>
  <cp:lastPrinted>2017-02-22T04:51:00Z</cp:lastPrinted>
  <dcterms:created xsi:type="dcterms:W3CDTF">2019-03-12T18:07:00Z</dcterms:created>
  <dcterms:modified xsi:type="dcterms:W3CDTF">2019-03-12T18:07:00Z</dcterms:modified>
</cp:coreProperties>
</file>